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FE" w:rsidRDefault="00B72CFE" w:rsidP="00B72CFE">
      <w:pPr>
        <w:jc w:val="center"/>
        <w:rPr>
          <w:b/>
        </w:rPr>
      </w:pPr>
      <w:r w:rsidRPr="00361D82">
        <w:rPr>
          <w:b/>
        </w:rPr>
        <w:t xml:space="preserve">Краткий отчет о Генеральной Ассамблее ФМЖД, </w:t>
      </w:r>
    </w:p>
    <w:p w:rsidR="00B72CFE" w:rsidRPr="00730AE2" w:rsidRDefault="00B72CFE" w:rsidP="00B72CFE">
      <w:pPr>
        <w:jc w:val="center"/>
        <w:rPr>
          <w:b/>
        </w:rPr>
      </w:pPr>
      <w:proofErr w:type="gramStart"/>
      <w:r w:rsidRPr="00361D82">
        <w:rPr>
          <w:b/>
        </w:rPr>
        <w:t>прошедшей</w:t>
      </w:r>
      <w:proofErr w:type="gramEnd"/>
      <w:r w:rsidRPr="00361D82">
        <w:rPr>
          <w:b/>
        </w:rPr>
        <w:t xml:space="preserve"> 23 сентября 2013 года</w:t>
      </w:r>
      <w:r>
        <w:rPr>
          <w:b/>
        </w:rPr>
        <w:t xml:space="preserve"> в г.</w:t>
      </w:r>
      <w:r w:rsidRPr="00361D82">
        <w:rPr>
          <w:b/>
        </w:rPr>
        <w:t xml:space="preserve"> </w:t>
      </w:r>
      <w:proofErr w:type="spellStart"/>
      <w:r w:rsidRPr="00361D82">
        <w:rPr>
          <w:b/>
        </w:rPr>
        <w:t>Вагенингене</w:t>
      </w:r>
      <w:proofErr w:type="spellEnd"/>
      <w:r>
        <w:rPr>
          <w:b/>
        </w:rPr>
        <w:t>, Нидерланды</w:t>
      </w:r>
      <w:r w:rsidRPr="00361D82">
        <w:rPr>
          <w:b/>
        </w:rPr>
        <w:t>.</w:t>
      </w:r>
    </w:p>
    <w:p w:rsidR="00B72CFE" w:rsidRPr="00361D82" w:rsidRDefault="00B72CFE" w:rsidP="00B72CFE">
      <w:pPr>
        <w:jc w:val="center"/>
        <w:rPr>
          <w:b/>
        </w:rPr>
      </w:pPr>
    </w:p>
    <w:p w:rsidR="00B72CFE" w:rsidRDefault="00B72CFE" w:rsidP="00B72CFE">
      <w:r>
        <w:t xml:space="preserve">Накануне, 22 сентября вечером  состоялась встреча президента ФМЖД Гарри </w:t>
      </w:r>
      <w:proofErr w:type="spellStart"/>
      <w:r>
        <w:t>Оттена</w:t>
      </w:r>
      <w:proofErr w:type="spellEnd"/>
      <w:r>
        <w:t xml:space="preserve"> и президента Секции-64 ФМЖД-</w:t>
      </w:r>
      <w:r>
        <w:t xml:space="preserve">Международной федерации шашек </w:t>
      </w:r>
      <w:r>
        <w:rPr>
          <w:lang w:val="en-US"/>
        </w:rPr>
        <w:t>IDF</w:t>
      </w:r>
      <w:r>
        <w:t xml:space="preserve"> Владимира </w:t>
      </w:r>
      <w:proofErr w:type="spellStart"/>
      <w:r>
        <w:t>Лангина</w:t>
      </w:r>
      <w:proofErr w:type="spellEnd"/>
      <w:r>
        <w:t>.</w:t>
      </w:r>
    </w:p>
    <w:p w:rsidR="00B72CFE" w:rsidRDefault="00B72CFE" w:rsidP="00B72CFE">
      <w:r>
        <w:t>В деловой обстановке были озвучены позиции Секции-64 по ряду ключевых вопросов, обсуждены проблемы взаимоотношений и взаимодействия между ФМЖД и Секцией-64, перспективы дальнейшего сотрудничества. Было достигнуто взаимопонимание по ряду вопросов в отношениях между ФМЖД и Секцией-64.</w:t>
      </w:r>
    </w:p>
    <w:p w:rsidR="00B72CFE" w:rsidRDefault="00B72CFE" w:rsidP="00B72CFE">
      <w:r>
        <w:t xml:space="preserve">Генеральная Ассамблея начала свою работу 23 сентября в 9.00. </w:t>
      </w:r>
    </w:p>
    <w:p w:rsidR="00B72CFE" w:rsidRDefault="00B72CFE" w:rsidP="00B72CFE">
      <w:r>
        <w:t>Ассамблея проходила с большими нарушениями Устава, на что регулярно указывала Белорусская федерация шашек.</w:t>
      </w:r>
    </w:p>
    <w:p w:rsidR="00B72CFE" w:rsidRPr="00A6458F" w:rsidRDefault="00B72CFE" w:rsidP="00B72CFE">
      <w:r>
        <w:t>В 3-м пункте повестки дня «Внесение предложений по повестке дня» представитель</w:t>
      </w:r>
      <w:r w:rsidRPr="00FE0E7F">
        <w:t xml:space="preserve"> </w:t>
      </w:r>
      <w:r>
        <w:t xml:space="preserve"> Буркина</w:t>
      </w:r>
      <w:r w:rsidRPr="00B779C0">
        <w:t>-</w:t>
      </w:r>
      <w:r>
        <w:t xml:space="preserve">Фасо предложил перенести пункт 9 повестки дня «вопросы </w:t>
      </w:r>
      <w:proofErr w:type="gramStart"/>
      <w:r>
        <w:t>из</w:t>
      </w:r>
      <w:proofErr w:type="gramEnd"/>
      <w:r>
        <w:t xml:space="preserve"> и </w:t>
      </w:r>
      <w:proofErr w:type="gramStart"/>
      <w:r>
        <w:t>о</w:t>
      </w:r>
      <w:proofErr w:type="gramEnd"/>
      <w:r>
        <w:t xml:space="preserve"> Секциях» в конец Ассамблеи. Несмотря на то, что очередность этого пункта специально обсуждалась и утверждалась с руководством ФМЖД при формировании повестки дня, как важная для  шашек-64, общим голосованием пункт был перенесен в конец Ассамблеи. Безусловно, это было сделано преднамеренно.</w:t>
      </w:r>
      <w:r w:rsidRPr="00B72CFE">
        <w:t xml:space="preserve"> </w:t>
      </w:r>
      <w:r>
        <w:t>Таким образом, страны-члены ФМЖД, не развивающие шашки-64, продемонстрировали незаинтересованность в решении вопросов шашек-64. Тем более удивительным было их вмешательство в эти вопросы впоследствии (см. далее).</w:t>
      </w:r>
    </w:p>
    <w:p w:rsidR="00B72CFE" w:rsidRDefault="00B72CFE" w:rsidP="00B72CFE">
      <w:r>
        <w:t xml:space="preserve">Далее Генеральная Ассамблея рассматривала вопросы повестки дня в достаточно произвольном порядке. </w:t>
      </w:r>
    </w:p>
    <w:p w:rsidR="00B72CFE" w:rsidRDefault="00B72CFE" w:rsidP="00B72CFE">
      <w:r>
        <w:t xml:space="preserve">Финансовый отчет ФМЖД за последние два года и предложения по бюджету на следующий период были розданы участникам Ассамблеи только в процессе ее работы, а не за один месяц, как предусмотрено Уставом. Секция-64, не согласная с частью отчета, запросила подробный финансовый отчет по участию игроков Секции-64 в Интеллектуальных играх в Пекине в 2011 году. </w:t>
      </w:r>
    </w:p>
    <w:p w:rsidR="00B72CFE" w:rsidRDefault="00B72CFE" w:rsidP="00B72CFE">
      <w:r>
        <w:t xml:space="preserve">Президент ФМЖД Гарри </w:t>
      </w:r>
      <w:proofErr w:type="spellStart"/>
      <w:r>
        <w:t>Оттен</w:t>
      </w:r>
      <w:proofErr w:type="spellEnd"/>
      <w:r>
        <w:t xml:space="preserve"> обещал его выслать, а также выслать по запросу Федерации шашек России договор ФМЖД со </w:t>
      </w:r>
      <w:proofErr w:type="spellStart"/>
      <w:r>
        <w:t>СпортАккордом</w:t>
      </w:r>
      <w:proofErr w:type="spellEnd"/>
      <w:r>
        <w:t>.</w:t>
      </w:r>
    </w:p>
    <w:p w:rsidR="00B72CFE" w:rsidRDefault="00B72CFE" w:rsidP="00B72CFE">
      <w:r>
        <w:t xml:space="preserve">Отчеты о деятельности за истекший период предоставили только президент ФМЖД Гарри </w:t>
      </w:r>
      <w:proofErr w:type="spellStart"/>
      <w:proofErr w:type="gramStart"/>
      <w:r>
        <w:t>Оттен</w:t>
      </w:r>
      <w:proofErr w:type="spellEnd"/>
      <w:r>
        <w:t xml:space="preserve"> и</w:t>
      </w:r>
      <w:proofErr w:type="gramEnd"/>
      <w:r>
        <w:t xml:space="preserve"> президент Секции-64 Владимир </w:t>
      </w:r>
      <w:proofErr w:type="spellStart"/>
      <w:r>
        <w:t>Лангин</w:t>
      </w:r>
      <w:proofErr w:type="spellEnd"/>
      <w:r>
        <w:t>, который дополнительно к представленному ранее отчету рассказал о новых событиях в Секции-64 и ее планах; а также комитеты композиторов и медицинский.</w:t>
      </w:r>
    </w:p>
    <w:p w:rsidR="00B72CFE" w:rsidRDefault="00B72CFE" w:rsidP="00B72CFE">
      <w:r>
        <w:t xml:space="preserve">Другие члены руководящего комитета: вице-президенты, руководители конфедераций, директоры турниров 100,  генеральный секретарь, технический комитет и комитет по этике отчеты о своей деятельности не предоставили. На вопрос представителя Федерации шашек России, почему не предоставлены отчеты членов руководящего комитета, что означает в повестке дня, что документов нет, директор турниров 100 </w:t>
      </w:r>
      <w:proofErr w:type="spellStart"/>
      <w:r>
        <w:t>Яцек</w:t>
      </w:r>
      <w:proofErr w:type="spellEnd"/>
      <w:r>
        <w:t xml:space="preserve"> </w:t>
      </w:r>
      <w:proofErr w:type="spellStart"/>
      <w:r>
        <w:t>Павлицкий</w:t>
      </w:r>
      <w:proofErr w:type="spellEnd"/>
      <w:r>
        <w:t xml:space="preserve"> ответил: «</w:t>
      </w:r>
      <w:r w:rsidR="002203B5">
        <w:t>э</w:t>
      </w:r>
      <w:r>
        <w:t>то означает, что документов нет».</w:t>
      </w:r>
      <w:bookmarkStart w:id="0" w:name="_GoBack"/>
      <w:bookmarkEnd w:id="0"/>
    </w:p>
    <w:p w:rsidR="00B72CFE" w:rsidRDefault="00B72CFE" w:rsidP="00B72CFE">
      <w:pPr>
        <w:rPr>
          <w:color w:val="000000"/>
        </w:rPr>
      </w:pPr>
      <w:r w:rsidRPr="005E0994">
        <w:rPr>
          <w:color w:val="000000"/>
        </w:rPr>
        <w:t xml:space="preserve">Из положительных моментов необходимо отметить </w:t>
      </w:r>
      <w:r>
        <w:rPr>
          <w:color w:val="000000"/>
        </w:rPr>
        <w:t xml:space="preserve">утверждение </w:t>
      </w:r>
      <w:r w:rsidRPr="005E0994">
        <w:rPr>
          <w:color w:val="000000"/>
        </w:rPr>
        <w:t>присвое</w:t>
      </w:r>
      <w:r>
        <w:rPr>
          <w:color w:val="000000"/>
        </w:rPr>
        <w:t>н</w:t>
      </w:r>
      <w:r w:rsidRPr="005E0994">
        <w:rPr>
          <w:color w:val="000000"/>
        </w:rPr>
        <w:t>н</w:t>
      </w:r>
      <w:r>
        <w:rPr>
          <w:color w:val="000000"/>
        </w:rPr>
        <w:t>ых</w:t>
      </w:r>
      <w:r w:rsidRPr="005E0994">
        <w:rPr>
          <w:color w:val="000000"/>
        </w:rPr>
        <w:t xml:space="preserve"> титулов иг</w:t>
      </w:r>
      <w:r>
        <w:rPr>
          <w:color w:val="000000"/>
        </w:rPr>
        <w:t>рокам и судьям в шашки-64 и 100</w:t>
      </w:r>
      <w:r w:rsidRPr="005E0994">
        <w:rPr>
          <w:color w:val="000000"/>
        </w:rPr>
        <w:t>.</w:t>
      </w:r>
    </w:p>
    <w:p w:rsidR="00B72CFE" w:rsidRDefault="00B72CFE" w:rsidP="00B72CFE">
      <w:pPr>
        <w:rPr>
          <w:color w:val="000000"/>
        </w:rPr>
      </w:pPr>
      <w:r>
        <w:rPr>
          <w:color w:val="000000"/>
        </w:rPr>
        <w:t xml:space="preserve">Также состоялись выборы руководства ФМЖД. Выборы прошли на безальтернативной основе, руководство ФМЖД в том же составе продолжит свою работу. </w:t>
      </w:r>
    </w:p>
    <w:p w:rsidR="00B72CFE" w:rsidRDefault="00B72CFE" w:rsidP="00B72CFE">
      <w:pPr>
        <w:rPr>
          <w:color w:val="000000"/>
        </w:rPr>
      </w:pPr>
      <w:r>
        <w:rPr>
          <w:color w:val="000000"/>
        </w:rPr>
        <w:t xml:space="preserve">Согласно регламенту Ассамблеи, она должна была проходить с 9.00 до 19.00 с перерывом на обед на 1 час. </w:t>
      </w:r>
    </w:p>
    <w:p w:rsidR="00B72CFE" w:rsidRDefault="00B72CFE" w:rsidP="00B72CFE">
      <w:pPr>
        <w:rPr>
          <w:color w:val="000000"/>
        </w:rPr>
      </w:pPr>
      <w:r>
        <w:rPr>
          <w:color w:val="000000"/>
        </w:rPr>
        <w:t xml:space="preserve">Тем не менее, только в 19.05 Генеральная Ассамблея приступила, наконец, к бывшему 9 пункту повестки дня, имеющему отношение к Секции-64. </w:t>
      </w:r>
    </w:p>
    <w:p w:rsidR="00B72CFE" w:rsidRDefault="00B72CFE" w:rsidP="00B72CFE">
      <w:pPr>
        <w:rPr>
          <w:color w:val="000000"/>
        </w:rPr>
      </w:pPr>
      <w:r>
        <w:rPr>
          <w:color w:val="000000"/>
        </w:rPr>
        <w:t xml:space="preserve">Владимир </w:t>
      </w:r>
      <w:proofErr w:type="spellStart"/>
      <w:r>
        <w:rPr>
          <w:color w:val="000000"/>
        </w:rPr>
        <w:t>Лангин</w:t>
      </w:r>
      <w:proofErr w:type="spellEnd"/>
      <w:r>
        <w:rPr>
          <w:color w:val="000000"/>
        </w:rPr>
        <w:t xml:space="preserve"> подробно рассказал о создании и регистрации </w:t>
      </w:r>
      <w:r>
        <w:t xml:space="preserve">Международной федерации шашек </w:t>
      </w:r>
      <w:r>
        <w:rPr>
          <w:lang w:val="en-US"/>
        </w:rPr>
        <w:t>IDF</w:t>
      </w:r>
      <w:r>
        <w:rPr>
          <w:color w:val="000000"/>
        </w:rPr>
        <w:t xml:space="preserve">, как юридического лица Секции-64,  для </w:t>
      </w:r>
      <w:r>
        <w:t>полноценного осуществления деятельности по развитию шашек-64 в мире, привлечения спонсоров, заключения договоров</w:t>
      </w:r>
      <w:r>
        <w:rPr>
          <w:color w:val="000000"/>
        </w:rPr>
        <w:t xml:space="preserve"> и т.д. </w:t>
      </w:r>
    </w:p>
    <w:p w:rsidR="00B72CFE" w:rsidRDefault="00B72CFE" w:rsidP="00B72CFE">
      <w:pPr>
        <w:rPr>
          <w:color w:val="000000"/>
        </w:rPr>
      </w:pPr>
      <w:r>
        <w:rPr>
          <w:color w:val="000000"/>
        </w:rPr>
        <w:t xml:space="preserve">Далее выступил президент Федерации шашек Украины Анатолий Яценко, который выразил свое негативное отношение к созданию Международной федерации шашек </w:t>
      </w:r>
      <w:r>
        <w:rPr>
          <w:color w:val="000000"/>
          <w:lang w:val="en-US"/>
        </w:rPr>
        <w:t>IDF</w:t>
      </w:r>
      <w:r>
        <w:rPr>
          <w:color w:val="000000"/>
        </w:rPr>
        <w:t xml:space="preserve"> и членству в Секции-64-</w:t>
      </w:r>
      <w:r>
        <w:rPr>
          <w:color w:val="000000"/>
          <w:lang w:val="en-US"/>
        </w:rPr>
        <w:t>IDF</w:t>
      </w:r>
      <w:r>
        <w:rPr>
          <w:color w:val="000000"/>
        </w:rPr>
        <w:t>. По мнению Яценко, Секция-64</w:t>
      </w:r>
      <w:r w:rsidRPr="00D844DF">
        <w:rPr>
          <w:color w:val="000000"/>
        </w:rPr>
        <w:t xml:space="preserve"> </w:t>
      </w:r>
      <w:r>
        <w:rPr>
          <w:color w:val="000000"/>
        </w:rPr>
        <w:t xml:space="preserve">и не должна иметь своих </w:t>
      </w:r>
      <w:r>
        <w:rPr>
          <w:color w:val="000000"/>
        </w:rPr>
        <w:lastRenderedPageBreak/>
        <w:t xml:space="preserve">членов, она должна работать как часть ФМЖД без регистрации юридического лица, пусть даже это не позволит получить внешнее финансирование, спонсорскую поддержку, формировать призовые фонды - в точности, как это было раньше, при предыдущих руководителях Секции-64.  </w:t>
      </w:r>
      <w:proofErr w:type="gramStart"/>
      <w:r>
        <w:rPr>
          <w:color w:val="000000"/>
        </w:rPr>
        <w:t>Факты о действиях</w:t>
      </w:r>
      <w:proofErr w:type="gramEnd"/>
      <w:r>
        <w:rPr>
          <w:color w:val="000000"/>
        </w:rPr>
        <w:t xml:space="preserve"> Секции-64 по отношению к Федерации шашек Украины, приведенные в его выступлении, не были подкреплены документами и не соответствовали действительности.  Владимир </w:t>
      </w:r>
      <w:proofErr w:type="spellStart"/>
      <w:r>
        <w:rPr>
          <w:color w:val="000000"/>
        </w:rPr>
        <w:t>Лангин</w:t>
      </w:r>
      <w:proofErr w:type="spellEnd"/>
      <w:r>
        <w:rPr>
          <w:color w:val="000000"/>
        </w:rPr>
        <w:t xml:space="preserve"> еще раз аргументировано разъяснил позицию Секции-64, указал, что </w:t>
      </w:r>
      <w:r>
        <w:rPr>
          <w:lang w:val="en-US"/>
        </w:rPr>
        <w:t>IDF</w:t>
      </w:r>
      <w:r w:rsidRPr="00B72CFE">
        <w:t xml:space="preserve"> </w:t>
      </w:r>
      <w:r w:rsidRPr="008657F0">
        <w:t xml:space="preserve">согласно решению генеральной ассамблеи </w:t>
      </w:r>
      <w:r>
        <w:t>С</w:t>
      </w:r>
      <w:r w:rsidRPr="008657F0">
        <w:t xml:space="preserve">екции-64 (14 сентября </w:t>
      </w:r>
      <w:smartTag w:uri="urn:schemas-microsoft-com:office:smarttags" w:element="metricconverter">
        <w:smartTagPr>
          <w:attr w:name="ProductID" w:val="2012 г"/>
        </w:smartTagPr>
        <w:r w:rsidRPr="008657F0">
          <w:t>2012 г</w:t>
        </w:r>
      </w:smartTag>
      <w:r w:rsidRPr="008657F0">
        <w:t>., г. Евпатория, Украина) является юридическим лицом Секции-64</w:t>
      </w:r>
      <w:r>
        <w:t xml:space="preserve">, и за это решение Украина проголосовала положительно. </w:t>
      </w:r>
      <w:r>
        <w:rPr>
          <w:color w:val="000000"/>
        </w:rPr>
        <w:t xml:space="preserve"> Владимир </w:t>
      </w:r>
      <w:proofErr w:type="spellStart"/>
      <w:r>
        <w:rPr>
          <w:color w:val="000000"/>
        </w:rPr>
        <w:t>Лангин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предоставил документы</w:t>
      </w:r>
      <w:proofErr w:type="gramEnd"/>
      <w:r>
        <w:rPr>
          <w:color w:val="000000"/>
        </w:rPr>
        <w:t xml:space="preserve">, реально отражающие ситуацию с регистрацией членов ФМЖД в Секции-64. </w:t>
      </w:r>
    </w:p>
    <w:p w:rsidR="00B72CFE" w:rsidRDefault="00B72CFE" w:rsidP="00B72CFE">
      <w:pPr>
        <w:rPr>
          <w:color w:val="000000"/>
        </w:rPr>
      </w:pPr>
      <w:r>
        <w:rPr>
          <w:color w:val="000000"/>
        </w:rPr>
        <w:t>Президент Секции-64-</w:t>
      </w:r>
      <w:r>
        <w:rPr>
          <w:color w:val="000000"/>
          <w:lang w:val="en-US"/>
        </w:rPr>
        <w:t>IDF</w:t>
      </w:r>
      <w:r>
        <w:rPr>
          <w:color w:val="000000"/>
        </w:rPr>
        <w:t xml:space="preserve"> Владимир </w:t>
      </w:r>
      <w:proofErr w:type="spellStart"/>
      <w:r>
        <w:rPr>
          <w:color w:val="000000"/>
        </w:rPr>
        <w:t>Лангин</w:t>
      </w:r>
      <w:proofErr w:type="spellEnd"/>
      <w:r>
        <w:rPr>
          <w:color w:val="000000"/>
        </w:rPr>
        <w:t xml:space="preserve"> еще раз официально заявил, что Международная федерация шашек создана не в противовес ФМЖД, а для обеспечения нормальной работы по развитию шашек-64 в мире. Секция-64, представленная брендом </w:t>
      </w:r>
      <w:r>
        <w:rPr>
          <w:color w:val="000000"/>
          <w:lang w:val="en-US"/>
        </w:rPr>
        <w:t>IDF</w:t>
      </w:r>
      <w:r>
        <w:rPr>
          <w:color w:val="000000"/>
        </w:rPr>
        <w:t xml:space="preserve"> работает, и далее будет работать в рамках ФМЖД. Об этом было заявлено и на встрече с президентом ФМЖД 22 сентября.</w:t>
      </w:r>
    </w:p>
    <w:p w:rsidR="00B72CFE" w:rsidRDefault="00B72CFE" w:rsidP="00B72CFE">
      <w:pPr>
        <w:rPr>
          <w:color w:val="000000"/>
        </w:rPr>
      </w:pPr>
    </w:p>
    <w:p w:rsidR="00B72CFE" w:rsidRDefault="00B72CFE" w:rsidP="00B72CFE">
      <w:pPr>
        <w:rPr>
          <w:color w:val="000000"/>
        </w:rPr>
      </w:pPr>
      <w:r>
        <w:rPr>
          <w:color w:val="000000"/>
        </w:rPr>
        <w:t xml:space="preserve">Началась дискуссия, в которой со стороны некоторых представителей Африки, не имеющих отношения к шашкам-64, раздавались различные предложения, вплоть до закрытия Секции-64 или снятия полномочий с президента Секции-64 Владимира </w:t>
      </w:r>
      <w:proofErr w:type="spellStart"/>
      <w:r>
        <w:rPr>
          <w:color w:val="000000"/>
        </w:rPr>
        <w:t>Лангина</w:t>
      </w:r>
      <w:proofErr w:type="spellEnd"/>
      <w:r>
        <w:rPr>
          <w:color w:val="000000"/>
        </w:rPr>
        <w:t xml:space="preserve">. </w:t>
      </w:r>
    </w:p>
    <w:p w:rsidR="00B72CFE" w:rsidRDefault="00B72CFE" w:rsidP="00B72CFE">
      <w:pPr>
        <w:rPr>
          <w:color w:val="000000"/>
        </w:rPr>
      </w:pPr>
      <w:r>
        <w:rPr>
          <w:color w:val="000000"/>
        </w:rPr>
        <w:t xml:space="preserve">Президент Польской Федерации шашек, директор турниров-100 в ФМЖД </w:t>
      </w:r>
      <w:proofErr w:type="spellStart"/>
      <w:r>
        <w:rPr>
          <w:color w:val="000000"/>
        </w:rPr>
        <w:t>Яцек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Павлицкий</w:t>
      </w:r>
      <w:proofErr w:type="spellEnd"/>
      <w:r>
        <w:rPr>
          <w:color w:val="000000"/>
        </w:rPr>
        <w:t xml:space="preserve"> также резко негативно выступил в адрес </w:t>
      </w:r>
      <w:r>
        <w:rPr>
          <w:color w:val="000000"/>
          <w:lang w:val="en-US"/>
        </w:rPr>
        <w:t>IDF</w:t>
      </w:r>
      <w:r>
        <w:rPr>
          <w:color w:val="000000"/>
        </w:rPr>
        <w:t xml:space="preserve">, сославшись на мнение всех польских игроков. </w:t>
      </w:r>
    </w:p>
    <w:p w:rsidR="00B72CFE" w:rsidRDefault="00B72CFE" w:rsidP="00B72CFE">
      <w:pPr>
        <w:rPr>
          <w:color w:val="000000"/>
        </w:rPr>
      </w:pPr>
      <w:r>
        <w:rPr>
          <w:color w:val="000000"/>
        </w:rPr>
        <w:t xml:space="preserve">Президент Секции-64 Владимир </w:t>
      </w:r>
      <w:proofErr w:type="spellStart"/>
      <w:r>
        <w:rPr>
          <w:color w:val="000000"/>
        </w:rPr>
        <w:t>Лангин</w:t>
      </w:r>
      <w:proofErr w:type="spellEnd"/>
      <w:r>
        <w:rPr>
          <w:color w:val="000000"/>
        </w:rPr>
        <w:t xml:space="preserve"> отметил, что мнение польских игроков отражено на форуме</w:t>
      </w:r>
      <w:r>
        <w:rPr>
          <w:color w:val="000000"/>
        </w:rPr>
        <w:t xml:space="preserve"> сайта</w:t>
      </w:r>
      <w:r>
        <w:rPr>
          <w:color w:val="000000"/>
        </w:rPr>
        <w:t xml:space="preserve"> Польской федерации шашек, где говорится о дискриминации шашек-64 в Польше со стороны ее руководства, в том числе </w:t>
      </w:r>
      <w:proofErr w:type="spellStart"/>
      <w:r>
        <w:rPr>
          <w:color w:val="000000"/>
        </w:rPr>
        <w:t>Яцека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Павлицкого</w:t>
      </w:r>
      <w:proofErr w:type="spellEnd"/>
      <w:r>
        <w:rPr>
          <w:color w:val="000000"/>
        </w:rPr>
        <w:t xml:space="preserve">. </w:t>
      </w:r>
    </w:p>
    <w:p w:rsidR="00B72CFE" w:rsidRDefault="00B72CFE" w:rsidP="00B72CFE">
      <w:pPr>
        <w:rPr>
          <w:color w:val="000000"/>
        </w:rPr>
      </w:pPr>
      <w:r>
        <w:rPr>
          <w:color w:val="000000"/>
        </w:rPr>
        <w:t xml:space="preserve">Президент ФМЖД Гарри </w:t>
      </w:r>
      <w:proofErr w:type="spellStart"/>
      <w:r>
        <w:rPr>
          <w:color w:val="000000"/>
        </w:rPr>
        <w:t>Оттен</w:t>
      </w:r>
      <w:proofErr w:type="spellEnd"/>
      <w:r>
        <w:rPr>
          <w:color w:val="000000"/>
        </w:rPr>
        <w:t>, участвуя в дискуссии, начал выдвигать различные предложения, нарушающие договоренности с Секцией-64, достигнутые накануне.</w:t>
      </w:r>
    </w:p>
    <w:p w:rsidR="00B72CFE" w:rsidRDefault="00B72CFE" w:rsidP="00B72CFE">
      <w:pPr>
        <w:rPr>
          <w:color w:val="000000"/>
        </w:rPr>
      </w:pPr>
      <w:r>
        <w:rPr>
          <w:color w:val="000000"/>
        </w:rPr>
        <w:t xml:space="preserve">В конечном итоге было принято решение о создании некоей комиссии с неясными целями, задачами и компетенцией. В нее вошли Владимир </w:t>
      </w:r>
      <w:proofErr w:type="spellStart"/>
      <w:r>
        <w:rPr>
          <w:color w:val="000000"/>
        </w:rPr>
        <w:t>Лангин</w:t>
      </w:r>
      <w:proofErr w:type="spellEnd"/>
      <w:r>
        <w:rPr>
          <w:color w:val="000000"/>
        </w:rPr>
        <w:t xml:space="preserve">, Ирина Пашкевич, Анатолий Яценко, </w:t>
      </w:r>
      <w:proofErr w:type="spellStart"/>
      <w:r>
        <w:rPr>
          <w:color w:val="000000"/>
        </w:rPr>
        <w:t>Яцек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Павлицкий</w:t>
      </w:r>
      <w:proofErr w:type="spellEnd"/>
      <w:r>
        <w:rPr>
          <w:color w:val="000000"/>
        </w:rPr>
        <w:t>.</w:t>
      </w:r>
    </w:p>
    <w:p w:rsidR="00B72CFE" w:rsidRDefault="00B72CFE" w:rsidP="00B72CFE">
      <w:pPr>
        <w:rPr>
          <w:color w:val="000000"/>
        </w:rPr>
      </w:pPr>
      <w:r>
        <w:rPr>
          <w:color w:val="000000"/>
        </w:rPr>
        <w:t xml:space="preserve">Предложения Секции-64, включенные в повестку дня, о внесении изменений в Подзаконные акты даже не рассматривались под предлогом того, что время работы Генеральной Ассамблеи истекло (что не помешало, впрочем, полтора часа выслушивать инсинуации господ Яценко и </w:t>
      </w:r>
      <w:proofErr w:type="spellStart"/>
      <w:r>
        <w:rPr>
          <w:color w:val="000000"/>
        </w:rPr>
        <w:t>Павлицкого</w:t>
      </w:r>
      <w:proofErr w:type="spellEnd"/>
      <w:r>
        <w:rPr>
          <w:color w:val="000000"/>
        </w:rPr>
        <w:t>).</w:t>
      </w:r>
    </w:p>
    <w:p w:rsidR="00B72CFE" w:rsidRDefault="00B72CFE" w:rsidP="00B72CFE">
      <w:pPr>
        <w:rPr>
          <w:color w:val="000000"/>
        </w:rPr>
      </w:pPr>
      <w:r>
        <w:rPr>
          <w:color w:val="000000"/>
        </w:rPr>
        <w:t>Очевидно, что это был спланированный демарш в адрес Секции-64, который показал, что договоренности с текущим руководством ФМЖД бессмысленны и могут быть нарушены со стороны руководства ФМЖД в одностороннем порядке в любой момент.</w:t>
      </w:r>
    </w:p>
    <w:p w:rsidR="00B72CFE" w:rsidRDefault="00B72CFE" w:rsidP="00B72CFE">
      <w:r>
        <w:t xml:space="preserve">Таким образом, Генеральная Ассамблея ФМЖД еще раз показала дискриминационное отношение руководства ФМЖД к шашкам-64 и место, которое оно отводит шашкам-64 в ФМЖД. </w:t>
      </w:r>
    </w:p>
    <w:p w:rsidR="00B72CFE" w:rsidRDefault="00B72CFE" w:rsidP="00B72CFE">
      <w:pPr>
        <w:rPr>
          <w:color w:val="000000"/>
        </w:rPr>
      </w:pPr>
      <w:r>
        <w:t>В 21.00 Генеральная Ассамблея ФМЖД завершила свою работу. Часть важных вопросов и предложений Технической комиссии, Исполкома, Секции-64 так и не были рассмотрены.</w:t>
      </w:r>
    </w:p>
    <w:p w:rsidR="00B72CFE" w:rsidRDefault="00B72CFE" w:rsidP="00B72CFE"/>
    <w:p w:rsidR="00B72CFE" w:rsidRDefault="00B72CFE" w:rsidP="00B72CFE">
      <w:r>
        <w:t>По итогам прошедшей Генеральной Ассамблеи ФМЖД отмечаем, что руководство ФМЖД по-прежнему умышленно поддерживает конфликт внутри ФМЖД. Мы предприняли очередную попытку начать конструктивный диалог и прийти к приемлемым для обеих сторон решениям, но безуспешно.</w:t>
      </w:r>
    </w:p>
    <w:p w:rsidR="004A31F3" w:rsidRDefault="00B72CFE" w:rsidP="00B72CFE">
      <w:r>
        <w:t>Генеральная Ассамблея Секции-64 ФМЖД возложила на руководство Секции-64 ответственность за развитие шашек-64 в мире, поэтому мы будем отстаивать наши позиции и интересы шашек-64 в любых инстанциях всеми предусмотренными законом методами.</w:t>
      </w:r>
    </w:p>
    <w:sectPr w:rsidR="004A31F3" w:rsidSect="00B72CF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FE"/>
    <w:rsid w:val="002203B5"/>
    <w:rsid w:val="004A31F3"/>
    <w:rsid w:val="00B7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2013-09-28T10:18:00Z</dcterms:created>
  <dcterms:modified xsi:type="dcterms:W3CDTF">2013-09-28T10:25:00Z</dcterms:modified>
</cp:coreProperties>
</file>